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32F33F45" w:rsid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p w14:paraId="38CF0239" w14:textId="77777777" w:rsidR="00252D36" w:rsidRPr="00BD7BC6" w:rsidRDefault="00252D3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858" w:type="dxa"/>
        <w:jc w:val="center"/>
        <w:tblLook w:val="04A0" w:firstRow="1" w:lastRow="0" w:firstColumn="1" w:lastColumn="0" w:noHBand="0" w:noVBand="1"/>
      </w:tblPr>
      <w:tblGrid>
        <w:gridCol w:w="10928"/>
      </w:tblGrid>
      <w:tr w:rsidR="00BD7BC6" w14:paraId="27DE0CF2" w14:textId="77777777" w:rsidTr="003106E3">
        <w:trPr>
          <w:trHeight w:val="721"/>
          <w:jc w:val="center"/>
        </w:trPr>
        <w:tc>
          <w:tcPr>
            <w:tcW w:w="10858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4CFDD4A0" w:rsidR="00BD7BC6" w:rsidRDefault="00EA7639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4F0C1F39">
                  <wp:simplePos x="0" y="0"/>
                  <wp:positionH relativeFrom="column">
                    <wp:posOffset>5129530</wp:posOffset>
                  </wp:positionH>
                  <wp:positionV relativeFrom="paragraph">
                    <wp:posOffset>-172720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56C5CFC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-236220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106E3">
        <w:trPr>
          <w:trHeight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2705"/>
              <w:gridCol w:w="2127"/>
              <w:gridCol w:w="1275"/>
              <w:gridCol w:w="2074"/>
              <w:gridCol w:w="1367"/>
            </w:tblGrid>
            <w:tr w:rsidR="00BD772C" w:rsidRPr="004375F7" w14:paraId="42A3F02D" w14:textId="77777777" w:rsidTr="00687875">
              <w:trPr>
                <w:cantSplit/>
                <w:trHeight w:hRule="exact" w:val="284"/>
                <w:jc w:val="center"/>
              </w:trPr>
              <w:tc>
                <w:tcPr>
                  <w:tcW w:w="1159" w:type="dxa"/>
                  <w:vMerge w:val="restart"/>
                  <w:tcBorders>
                    <w:top w:val="nil"/>
                  </w:tcBorders>
                  <w:vAlign w:val="center"/>
                </w:tcPr>
                <w:p w14:paraId="6333545E" w14:textId="44004C6B" w:rsidR="00BD772C" w:rsidRPr="004375F7" w:rsidRDefault="00F42345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A806DB3" wp14:editId="418E32C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-434975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3884D9" w14:textId="5A2D92DE" w:rsidR="00BD772C" w:rsidRPr="004375F7" w:rsidRDefault="008B43F0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SBE-ORT-FR.018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4D457B" w14:textId="77777777" w:rsidR="00BD772C" w:rsidRPr="004375F7" w:rsidRDefault="00BD772C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6F78EB" w14:textId="7D3AD490" w:rsidR="00BD772C" w:rsidRPr="004375F7" w:rsidRDefault="005D02DC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2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7EA52B" w14:textId="405CF895" w:rsidR="00BD772C" w:rsidRPr="004375F7" w:rsidRDefault="005D02DC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26.01.2026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1931546" w14:textId="77777777" w:rsidR="00BD772C" w:rsidRPr="004375F7" w:rsidRDefault="00BD772C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BD772C" w:rsidRPr="004375F7" w14:paraId="3604270D" w14:textId="77777777" w:rsidTr="00687875">
              <w:trPr>
                <w:trHeight w:hRule="exact" w:val="680"/>
                <w:jc w:val="center"/>
              </w:trPr>
              <w:tc>
                <w:tcPr>
                  <w:tcW w:w="1159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2641CEB5" w14:textId="77777777" w:rsidR="00BD772C" w:rsidRPr="004375F7" w:rsidRDefault="00BD772C" w:rsidP="00BD772C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A3BFDC" w14:textId="79732D99" w:rsidR="00BD772C" w:rsidRPr="004375F7" w:rsidRDefault="00BD772C" w:rsidP="00BD772C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</w:t>
                  </w:r>
                  <w:r w:rsidR="00F92CF7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</w:t>
                  </w:r>
                  <w:r w:rsidR="003372A8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DANIŞMAN DEĞİŞİKLİĞİ TALEP FORMU</w:t>
                  </w:r>
                </w:p>
              </w:tc>
            </w:tr>
          </w:tbl>
          <w:p w14:paraId="696EC25C" w14:textId="36FA915C" w:rsidR="00C13A7A" w:rsidRPr="00516A54" w:rsidRDefault="00C13A7A" w:rsidP="00516554">
            <w:pP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5D02DC">
        <w:trPr>
          <w:trHeight w:hRule="exact" w:val="5693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horzAnchor="margin" w:tblpY="326"/>
              <w:tblOverlap w:val="never"/>
              <w:tblW w:w="10349" w:type="dxa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530"/>
              <w:gridCol w:w="2098"/>
              <w:gridCol w:w="1619"/>
              <w:gridCol w:w="4621"/>
            </w:tblGrid>
            <w:tr w:rsidR="00533DFC" w:rsidRPr="00BD7BC6" w14:paraId="221815DC" w14:textId="77777777" w:rsidTr="00B132EE">
              <w:trPr>
                <w:trHeight w:val="394"/>
              </w:trPr>
              <w:tc>
                <w:tcPr>
                  <w:tcW w:w="481" w:type="dxa"/>
                  <w:vMerge w:val="restart"/>
                  <w:textDirection w:val="btLr"/>
                  <w:vAlign w:val="center"/>
                </w:tcPr>
                <w:p w14:paraId="4BF5E49D" w14:textId="1E85991C" w:rsidR="00533DFC" w:rsidRPr="00C14F74" w:rsidRDefault="00533DFC" w:rsidP="00145C44">
                  <w:pPr>
                    <w:spacing w:line="288" w:lineRule="auto"/>
                    <w:ind w:left="113" w:right="113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u w:val="single"/>
                    </w:rPr>
                  </w:pPr>
                  <w:r w:rsidRPr="00C14F74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  <w:t>ÖĞRENCİNİN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3DD91D" w14:textId="4A26C239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BEEBCD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68EF23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46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AAFF7D" w14:textId="4851DB67" w:rsidR="00533DFC" w:rsidRPr="00BD7BC6" w:rsidRDefault="00E37CA2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0FAAC0BA334D4DC4A787AF10FE99915B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RUS DİLİ VE EDEBİYATI" w:value="RUS DİLİ VE EDEBİYATI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B011FF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</w:tr>
            <w:tr w:rsidR="00533DFC" w:rsidRPr="00BD7BC6" w14:paraId="633FF211" w14:textId="77777777" w:rsidTr="00B132EE">
              <w:trPr>
                <w:trHeight w:val="394"/>
              </w:trPr>
              <w:tc>
                <w:tcPr>
                  <w:tcW w:w="481" w:type="dxa"/>
                  <w:vMerge/>
                </w:tcPr>
                <w:p w14:paraId="29E925F1" w14:textId="77777777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vAlign w:val="center"/>
                </w:tcPr>
                <w:p w14:paraId="110B5C49" w14:textId="3350480F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Ad ve Soyadı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7BE01B4E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</w:tcBorders>
                  <w:vAlign w:val="center"/>
                </w:tcPr>
                <w:p w14:paraId="5F8487C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4621" w:type="dxa"/>
                  <w:tcBorders>
                    <w:top w:val="single" w:sz="4" w:space="0" w:color="auto"/>
                  </w:tcBorders>
                  <w:vAlign w:val="center"/>
                </w:tcPr>
                <w:p w14:paraId="7A59D4A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C65F3" w:rsidRPr="00BD7BC6" w14:paraId="34D4CB29" w14:textId="77777777" w:rsidTr="00B132EE">
              <w:trPr>
                <w:trHeight w:val="394"/>
              </w:trPr>
              <w:tc>
                <w:tcPr>
                  <w:tcW w:w="481" w:type="dxa"/>
                  <w:vMerge/>
                </w:tcPr>
                <w:p w14:paraId="60FD77E2" w14:textId="77777777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6697E" w14:textId="706154C2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İletişim Telefonu</w:t>
                  </w:r>
                </w:p>
              </w:tc>
              <w:tc>
                <w:tcPr>
                  <w:tcW w:w="2098" w:type="dxa"/>
                  <w:vAlign w:val="center"/>
                </w:tcPr>
                <w:p w14:paraId="6D79CF27" w14:textId="77777777" w:rsidR="00DC65F3" w:rsidRPr="00BD7BC6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50CF6D6" w14:textId="77777777" w:rsidR="00DC65F3" w:rsidRPr="00BD7BC6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4621" w:type="dxa"/>
                  <w:vAlign w:val="center"/>
                </w:tcPr>
                <w:p w14:paraId="4C5A073F" w14:textId="001A6267" w:rsidR="00DC65F3" w:rsidRPr="00BD7BC6" w:rsidRDefault="00E37CA2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1824651359"/>
                      <w:placeholder>
                        <w:docPart w:val="0736FEE18DC048A8AF46F85B2C01A1E1"/>
                      </w:placeholder>
                      <w:showingPlcHdr/>
                      <w:dropDownList>
                        <w:listItem w:value="Bir öğe seçin."/>
                        <w:listItem w:displayText="YÜKSEK LİSANS" w:value="YÜKSEK LİSANS"/>
                        <w:listItem w:displayText="DOKTORA" w:value="DOKTORA"/>
                      </w:dropDownList>
                    </w:sdtPr>
                    <w:sdtEndPr/>
                    <w:sdtContent>
                      <w:r w:rsidR="00821C28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</w:tr>
            <w:tr w:rsidR="00DC65F3" w:rsidRPr="00BD7BC6" w14:paraId="59D19EBC" w14:textId="77777777" w:rsidTr="00B132EE">
              <w:trPr>
                <w:trHeight w:val="380"/>
              </w:trPr>
              <w:tc>
                <w:tcPr>
                  <w:tcW w:w="481" w:type="dxa"/>
                  <w:vMerge/>
                </w:tcPr>
                <w:p w14:paraId="7BF4506D" w14:textId="77777777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center"/>
                </w:tcPr>
                <w:p w14:paraId="394BBF1B" w14:textId="76ECF808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833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9EF3BB0" w14:textId="6B0201E7" w:rsidR="00DC65F3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243"/>
              <w:tblOverlap w:val="never"/>
              <w:tblW w:w="10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966512" w:rsidRPr="000840DB" w14:paraId="7C1AF3CD" w14:textId="77777777" w:rsidTr="00EB12FB">
              <w:trPr>
                <w:trHeight w:val="1758"/>
              </w:trPr>
              <w:tc>
                <w:tcPr>
                  <w:tcW w:w="10206" w:type="dxa"/>
                  <w:vAlign w:val="center"/>
                </w:tcPr>
                <w:p w14:paraId="7AFB991B" w14:textId="6DA1E31E" w:rsidR="00966512" w:rsidRPr="000840DB" w:rsidRDefault="000962FB" w:rsidP="005D02D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color w:val="808080" w:themeColor="background1" w:themeShade="80"/>
                      <w:sz w:val="20"/>
                      <w:szCs w:val="20"/>
                    </w:rPr>
                    <w:t>…../…../</w:t>
                  </w:r>
                  <w:r w:rsidR="00577871">
                    <w:rPr>
                      <w:sz w:val="20"/>
                      <w:szCs w:val="20"/>
                    </w:rPr>
                    <w:t>202</w:t>
                  </w:r>
                  <w:r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…</w:t>
                  </w:r>
                  <w:r w:rsidR="00577871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.</w:t>
                  </w:r>
                </w:p>
                <w:p w14:paraId="212DAB81" w14:textId="546B20AD" w:rsidR="00966512" w:rsidRPr="000840DB" w:rsidRDefault="00E37CA2" w:rsidP="00966512">
                  <w:pPr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862437609"/>
                      <w:placeholder>
                        <w:docPart w:val="F90B16C33BE54EBD95F0F0B9A44F198C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RUS DİLİ VE EDEBİYATI" w:value="RUS DİLİ VE EDEBİYATI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8C347A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  <w:r w:rsidR="00966512">
                    <w:rPr>
                      <w:sz w:val="20"/>
                      <w:szCs w:val="20"/>
                    </w:rPr>
                    <w:t xml:space="preserve">  </w:t>
                  </w:r>
                  <w:r w:rsidR="00966512" w:rsidRPr="00BD0843">
                    <w:rPr>
                      <w:b/>
                      <w:sz w:val="20"/>
                      <w:szCs w:val="20"/>
                    </w:rPr>
                    <w:t>ANABİLİM DALI BAŞKANLIĞINA</w:t>
                  </w:r>
                </w:p>
                <w:p w14:paraId="70192FBA" w14:textId="77777777" w:rsidR="00966512" w:rsidRPr="000840DB" w:rsidRDefault="00966512" w:rsidP="0096651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D4CEDF2" w14:textId="4D9F0EE8" w:rsidR="00A51600" w:rsidRDefault="00A51600" w:rsidP="001A1512">
                  <w:pPr>
                    <w:spacing w:line="276" w:lineRule="auto"/>
                    <w:rPr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Bu formun EK 1 kısmında yer alan .....</w:t>
                  </w:r>
                  <w:r w:rsidR="001A1512">
                    <w:rPr>
                      <w:sz w:val="20"/>
                      <w:szCs w:val="20"/>
                    </w:rPr>
                    <w:t>...........................................................................................................................................</w:t>
                  </w:r>
                  <w:r>
                    <w:rPr>
                      <w:sz w:val="20"/>
                      <w:szCs w:val="20"/>
                    </w:rPr>
                    <w:t xml:space="preserve"> gerekçesiyle mevcut danışmanımın, ………</w:t>
                  </w:r>
                  <w:bookmarkStart w:id="0" w:name="_GoBack"/>
                  <w:bookmarkEnd w:id="0"/>
                  <w:r>
                    <w:rPr>
                      <w:sz w:val="20"/>
                      <w:szCs w:val="20"/>
                    </w:rPr>
                    <w:t>…</w:t>
                  </w:r>
                  <w:r w:rsidR="001A1512">
                    <w:rPr>
                      <w:sz w:val="20"/>
                      <w:szCs w:val="20"/>
                    </w:rPr>
                    <w:t>…………………………………</w:t>
                  </w:r>
                  <w:r>
                    <w:rPr>
                      <w:sz w:val="20"/>
                      <w:szCs w:val="20"/>
                    </w:rPr>
                    <w:t>…</w:t>
                  </w:r>
                  <w:r w:rsidR="001A1512">
                    <w:rPr>
                      <w:sz w:val="20"/>
                      <w:szCs w:val="20"/>
                    </w:rPr>
                    <w:t>……………………………………………..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51600">
                    <w:rPr>
                      <w:color w:val="000000" w:themeColor="text1"/>
                      <w:sz w:val="20"/>
                      <w:szCs w:val="18"/>
                    </w:rPr>
                    <w:t>a</w:t>
                  </w:r>
                  <w:r>
                    <w:rPr>
                      <w:color w:val="000000" w:themeColor="text1"/>
                      <w:sz w:val="20"/>
                      <w:szCs w:val="18"/>
                    </w:rPr>
                    <w:t>lanındaki uygun bir öğretim üyesi ile değiştirilmesini arz ederim</w:t>
                  </w:r>
                  <w:r w:rsidRPr="00A51600">
                    <w:rPr>
                      <w:color w:val="000000" w:themeColor="text1"/>
                      <w:sz w:val="20"/>
                      <w:szCs w:val="18"/>
                    </w:rPr>
                    <w:t xml:space="preserve">. </w:t>
                  </w:r>
                </w:p>
                <w:p w14:paraId="21C38924" w14:textId="1B9CB25F" w:rsidR="00A51600" w:rsidRDefault="00A51600" w:rsidP="00A51600">
                  <w:pPr>
                    <w:rPr>
                      <w:color w:val="000000" w:themeColor="text1"/>
                      <w:sz w:val="20"/>
                      <w:szCs w:val="18"/>
                    </w:rPr>
                  </w:pPr>
                </w:p>
                <w:p w14:paraId="1F84CEC1" w14:textId="77777777" w:rsidR="00966512" w:rsidRPr="008B43F0" w:rsidRDefault="00966512" w:rsidP="00966512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          İmza</w:t>
                  </w:r>
                </w:p>
                <w:p w14:paraId="44FC7AD6" w14:textId="683D2A4A" w:rsidR="00966512" w:rsidRPr="008B43F0" w:rsidRDefault="008F162C" w:rsidP="00966512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  <w:t xml:space="preserve">                                        </w:t>
                  </w:r>
                  <w:r w:rsidR="00966512"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>Öğrenci A</w:t>
                  </w:r>
                  <w:r w:rsidR="00966512"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>dı Soyadı</w:t>
                  </w:r>
                </w:p>
                <w:p w14:paraId="514C6DBE" w14:textId="50ED4781" w:rsidR="00966512" w:rsidRPr="003106E3" w:rsidRDefault="00966512" w:rsidP="00FA150D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66F1888" w14:textId="7B1B7B21" w:rsidR="00966512" w:rsidRPr="003106E3" w:rsidRDefault="00966512" w:rsidP="00145C44">
            <w:pPr>
              <w:spacing w:line="288" w:lineRule="auto"/>
              <w:rPr>
                <w:b/>
                <w:sz w:val="2"/>
                <w:szCs w:val="2"/>
              </w:rPr>
            </w:pPr>
          </w:p>
          <w:p w14:paraId="31739065" w14:textId="0AA1C175" w:rsidR="005D02DC" w:rsidRDefault="00EB12FB" w:rsidP="005D0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637D686B" w14:textId="7B74CE3B" w:rsidR="00A51600" w:rsidRDefault="00A51600" w:rsidP="00A516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Pr="00246B5F">
              <w:rPr>
                <w:b/>
                <w:sz w:val="18"/>
                <w:szCs w:val="18"/>
              </w:rPr>
              <w:t xml:space="preserve">NOT: </w:t>
            </w:r>
          </w:p>
          <w:p w14:paraId="0EEAF176" w14:textId="59BCD308" w:rsidR="005D02DC" w:rsidRPr="005D02DC" w:rsidRDefault="00A51600" w:rsidP="00A51600">
            <w:pPr>
              <w:ind w:left="320"/>
              <w:rPr>
                <w:sz w:val="20"/>
                <w:szCs w:val="20"/>
              </w:rPr>
            </w:pPr>
            <w:r w:rsidRPr="00246B5F">
              <w:rPr>
                <w:b/>
                <w:sz w:val="18"/>
                <w:szCs w:val="18"/>
              </w:rPr>
              <w:t>1)</w:t>
            </w:r>
            <w:r>
              <w:rPr>
                <w:b/>
                <w:sz w:val="18"/>
                <w:szCs w:val="18"/>
              </w:rPr>
              <w:t xml:space="preserve"> Ç</w:t>
            </w:r>
            <w:r w:rsidRPr="004E32C4">
              <w:rPr>
                <w:b/>
                <w:sz w:val="18"/>
                <w:szCs w:val="18"/>
              </w:rPr>
              <w:t xml:space="preserve">alışma alanı, </w:t>
            </w:r>
            <w:hyperlink r:id="rId11" w:history="1">
              <w:r w:rsidRPr="00476B3E">
                <w:rPr>
                  <w:rStyle w:val="Kpr"/>
                  <w:b/>
                  <w:sz w:val="18"/>
                  <w:szCs w:val="18"/>
                </w:rPr>
                <w:t>Anabilim Dalları Çalışma Alanları Tablosu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  <w:r w:rsidRPr="004E32C4">
              <w:rPr>
                <w:b/>
                <w:sz w:val="18"/>
                <w:szCs w:val="18"/>
              </w:rPr>
              <w:t>dikkate alınarak belirlenmelidir.</w:t>
            </w:r>
          </w:p>
          <w:p w14:paraId="7116B482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76325348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5D489F5F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7A968A13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20AA9430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6645ECBF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254F54EE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3272FF23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60682F92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4F9CA332" w14:textId="77777777" w:rsidR="005D02DC" w:rsidRPr="005D02DC" w:rsidRDefault="005D02DC" w:rsidP="005D02DC">
            <w:pPr>
              <w:rPr>
                <w:sz w:val="20"/>
                <w:szCs w:val="20"/>
              </w:rPr>
            </w:pPr>
          </w:p>
          <w:p w14:paraId="7A874C63" w14:textId="17F5E69C" w:rsidR="00966512" w:rsidRPr="005D02DC" w:rsidRDefault="00966512" w:rsidP="005D02DC">
            <w:pPr>
              <w:rPr>
                <w:sz w:val="20"/>
                <w:szCs w:val="20"/>
              </w:rPr>
            </w:pPr>
          </w:p>
        </w:tc>
      </w:tr>
      <w:tr w:rsidR="00966512" w14:paraId="642AFC43" w14:textId="77777777" w:rsidTr="003106E3">
        <w:trPr>
          <w:trHeight w:val="1418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FA150D" w:rsidRPr="003C4F84" w14:paraId="03164A65" w14:textId="77777777" w:rsidTr="003106E3">
              <w:trPr>
                <w:trHeight w:val="227"/>
              </w:trPr>
              <w:tc>
                <w:tcPr>
                  <w:tcW w:w="10632" w:type="dxa"/>
                  <w:shd w:val="clear" w:color="auto" w:fill="FBE4D5" w:themeFill="accent2" w:themeFillTint="33"/>
                  <w:vAlign w:val="center"/>
                </w:tcPr>
                <w:p w14:paraId="7C05BC50" w14:textId="77777777" w:rsidR="00FA150D" w:rsidRPr="003C4F84" w:rsidRDefault="00FA150D" w:rsidP="00FA150D">
                  <w:pPr>
                    <w:ind w:left="247"/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Bu Kısım </w:t>
                  </w:r>
                  <w:r>
                    <w:rPr>
                      <w:sz w:val="20"/>
                      <w:szCs w:val="20"/>
                    </w:rPr>
                    <w:t xml:space="preserve">Mevcut Danışman </w:t>
                  </w:r>
                  <w:r w:rsidRPr="003C4F84">
                    <w:rPr>
                      <w:sz w:val="20"/>
                      <w:szCs w:val="20"/>
                    </w:rPr>
                    <w:t>Tarafından Doldurulacaktır.</w:t>
                  </w:r>
                </w:p>
              </w:tc>
            </w:tr>
            <w:tr w:rsidR="00FA150D" w:rsidRPr="003C4F84" w14:paraId="3A35FBF1" w14:textId="77777777" w:rsidTr="004035E3">
              <w:trPr>
                <w:trHeight w:val="1005"/>
              </w:trPr>
              <w:tc>
                <w:tcPr>
                  <w:tcW w:w="10632" w:type="dxa"/>
                  <w:vAlign w:val="center"/>
                </w:tcPr>
                <w:p w14:paraId="292BCE58" w14:textId="091FA5B2" w:rsidR="00FA150D" w:rsidRPr="000840DB" w:rsidRDefault="00FA150D" w:rsidP="00EA7639">
                  <w:pPr>
                    <w:jc w:val="right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</w:t>
                  </w:r>
                  <w:r w:rsidR="000962FB">
                    <w:rPr>
                      <w:color w:val="808080" w:themeColor="background1" w:themeShade="80"/>
                      <w:sz w:val="20"/>
                      <w:szCs w:val="20"/>
                    </w:rPr>
                    <w:t>…../…../</w:t>
                  </w:r>
                  <w:r w:rsidR="00577871">
                    <w:rPr>
                      <w:sz w:val="20"/>
                      <w:szCs w:val="20"/>
                    </w:rPr>
                    <w:t>202</w:t>
                  </w:r>
                  <w:r w:rsidR="000962FB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...</w:t>
                  </w:r>
                  <w:r w:rsidR="00577871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.</w:t>
                  </w:r>
                </w:p>
                <w:p w14:paraId="2A4D3B5F" w14:textId="7284F10A" w:rsidR="00FA150D" w:rsidRPr="003C4F84" w:rsidRDefault="00E37CA2" w:rsidP="00FA150D">
                  <w:pPr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1164934765"/>
                      <w:placeholder>
                        <w:docPart w:val="B3A044B4FAEF467F80934637FDDF1CCD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RUS DİLİ VE EDEBİYATI" w:value="RUS DİLİ VE EDEBİYATI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EF1C94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  <w:r w:rsidR="00EF1C94" w:rsidRPr="00BD084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FA150D" w:rsidRPr="00BD0843">
                    <w:rPr>
                      <w:b/>
                      <w:sz w:val="20"/>
                      <w:szCs w:val="20"/>
                    </w:rPr>
                    <w:t>ANABİLİM DALI BAŞKANLIĞINA</w:t>
                  </w:r>
                  <w:r w:rsidR="00FA150D"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</w:t>
                  </w:r>
                  <w:r w:rsidR="00FA150D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22EBDE83" w14:textId="03B74415" w:rsidR="00FA150D" w:rsidRPr="003C4F84" w:rsidRDefault="00FA150D" w:rsidP="00FA150D">
                  <w:pPr>
                    <w:spacing w:line="144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1309FA1A" w14:textId="333CF675" w:rsidR="00EA7639" w:rsidRDefault="00E37CA2" w:rsidP="00EA7639">
                  <w:pPr>
                    <w:ind w:left="249"/>
                    <w:jc w:val="both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986450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7639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A150D">
                    <w:rPr>
                      <w:sz w:val="20"/>
                      <w:szCs w:val="20"/>
                    </w:rPr>
                    <w:t xml:space="preserve">Halen </w:t>
                  </w:r>
                  <w:r w:rsidR="00EA7639">
                    <w:t>y</w:t>
                  </w:r>
                  <w:r w:rsidR="00FA150D">
                    <w:rPr>
                      <w:sz w:val="20"/>
                      <w:szCs w:val="20"/>
                    </w:rPr>
                    <w:t>ürütmekte olduğum y</w:t>
                  </w:r>
                  <w:r w:rsidR="00FA150D" w:rsidRPr="003C4F84">
                    <w:rPr>
                      <w:sz w:val="20"/>
                      <w:szCs w:val="20"/>
                    </w:rPr>
                    <w:t>ukarıda bilgileri</w:t>
                  </w:r>
                  <w:r w:rsidR="00FA150D">
                    <w:rPr>
                      <w:sz w:val="20"/>
                      <w:szCs w:val="20"/>
                    </w:rPr>
                    <w:t xml:space="preserve"> yazılı öğrencinin danışman değişiklik</w:t>
                  </w:r>
                  <w:r w:rsidR="00FA150D" w:rsidRPr="003C4F84">
                    <w:rPr>
                      <w:sz w:val="20"/>
                      <w:szCs w:val="20"/>
                    </w:rPr>
                    <w:t xml:space="preserve"> talebi tarafımca uygun görülmüştür.</w:t>
                  </w:r>
                  <w:r w:rsidR="00FA150D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432ADCF" w14:textId="4D0A2177" w:rsidR="00EA7639" w:rsidRDefault="00E37CA2" w:rsidP="00EA7639">
                  <w:pPr>
                    <w:ind w:left="249"/>
                    <w:jc w:val="both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200368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7639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A7639" w:rsidRPr="00EA7639">
                    <w:rPr>
                      <w:sz w:val="20"/>
                      <w:szCs w:val="20"/>
                    </w:rPr>
                    <w:t>Y</w:t>
                  </w:r>
                  <w:r w:rsidR="00EA7639">
                    <w:rPr>
                      <w:sz w:val="20"/>
                      <w:szCs w:val="20"/>
                    </w:rPr>
                    <w:t>eni atanacak danışmanın</w:t>
                  </w:r>
                  <w:r w:rsidR="00EA7639" w:rsidRPr="00EA7639">
                    <w:rPr>
                      <w:sz w:val="20"/>
                      <w:szCs w:val="20"/>
                    </w:rPr>
                    <w:t xml:space="preserve"> aynı tez öne</w:t>
                  </w:r>
                  <w:r w:rsidR="00EA7639">
                    <w:rPr>
                      <w:sz w:val="20"/>
                      <w:szCs w:val="20"/>
                    </w:rPr>
                    <w:t>risiyle çalışmasına onay veriyorum.</w:t>
                  </w:r>
                </w:p>
                <w:p w14:paraId="565448DE" w14:textId="757E22BF" w:rsidR="00EA7639" w:rsidRDefault="00E37CA2" w:rsidP="00EA7639">
                  <w:pPr>
                    <w:ind w:left="249"/>
                    <w:jc w:val="both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652436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7639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A7639" w:rsidRPr="00EA7639">
                    <w:rPr>
                      <w:sz w:val="20"/>
                      <w:szCs w:val="20"/>
                    </w:rPr>
                    <w:t>Y</w:t>
                  </w:r>
                  <w:r w:rsidR="00EA7639">
                    <w:rPr>
                      <w:sz w:val="20"/>
                      <w:szCs w:val="20"/>
                    </w:rPr>
                    <w:t>eni atanacak danışmanın</w:t>
                  </w:r>
                  <w:r w:rsidR="00EA7639" w:rsidRPr="00EA7639">
                    <w:rPr>
                      <w:sz w:val="20"/>
                      <w:szCs w:val="20"/>
                    </w:rPr>
                    <w:t xml:space="preserve"> aynı tez öne</w:t>
                  </w:r>
                  <w:r w:rsidR="00EA7639">
                    <w:rPr>
                      <w:sz w:val="20"/>
                      <w:szCs w:val="20"/>
                    </w:rPr>
                    <w:t>risiyle çalışmasına onay vermiyorum.</w:t>
                  </w:r>
                </w:p>
                <w:p w14:paraId="4DC41969" w14:textId="595177B8" w:rsidR="00FA150D" w:rsidRDefault="00EA7639" w:rsidP="00EA763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</w:t>
                  </w:r>
                  <w:r w:rsidR="00FA150D" w:rsidRPr="003C4F84">
                    <w:rPr>
                      <w:sz w:val="20"/>
                      <w:szCs w:val="20"/>
                    </w:rPr>
                    <w:t>Gereğini bilgilerinize arz ederim.</w:t>
                  </w:r>
                </w:p>
                <w:p w14:paraId="3124BFF1" w14:textId="6AF3E0FD" w:rsidR="00FA150D" w:rsidRPr="003C4F84" w:rsidRDefault="00FA150D" w:rsidP="003106E3">
                  <w:pPr>
                    <w:ind w:left="249" w:firstLine="567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</w:t>
                  </w:r>
                  <w:r w:rsidR="00767972">
                    <w:rPr>
                      <w:sz w:val="20"/>
                      <w:szCs w:val="20"/>
                    </w:rPr>
                    <w:t xml:space="preserve">                              </w:t>
                  </w: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14:paraId="69E44D33" w14:textId="77777777" w:rsidR="00FA150D" w:rsidRPr="000962FB" w:rsidRDefault="00FA150D" w:rsidP="00FA150D">
                  <w:pPr>
                    <w:ind w:left="249" w:firstLine="567"/>
                    <w:jc w:val="both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Mevcut Danışmanının</w:t>
                  </w:r>
                </w:p>
                <w:p w14:paraId="767296C2" w14:textId="2903DDB9" w:rsidR="00FA150D" w:rsidRPr="000962FB" w:rsidRDefault="005D02DC" w:rsidP="00FA150D">
                  <w:pPr>
                    <w:ind w:left="249" w:firstLine="567"/>
                    <w:jc w:val="both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     </w:t>
                  </w:r>
                  <w:r w:rsidR="00FA150D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</w:t>
                  </w:r>
                  <w:r w:rsidR="000962FB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    Unvanı, Adı-Soyadı, İmzası</w:t>
                  </w:r>
                </w:p>
                <w:p w14:paraId="250E8CA2" w14:textId="77777777" w:rsidR="00FA150D" w:rsidRPr="003C4F84" w:rsidRDefault="00FA150D" w:rsidP="00FA150D">
                  <w:pPr>
                    <w:spacing w:line="144" w:lineRule="auto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</w:t>
                  </w:r>
                </w:p>
              </w:tc>
            </w:tr>
          </w:tbl>
          <w:p w14:paraId="530439D2" w14:textId="4EB6A71C" w:rsidR="00966512" w:rsidRPr="00B132EE" w:rsidRDefault="00966512" w:rsidP="00FA150D">
            <w:pPr>
              <w:jc w:val="right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</w:p>
        </w:tc>
      </w:tr>
      <w:tr w:rsidR="00966512" w14:paraId="364FEC02" w14:textId="77777777" w:rsidTr="003106E3">
        <w:trPr>
          <w:trHeight w:val="1701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20" w:firstRow="1" w:lastRow="0" w:firstColumn="0" w:lastColumn="0" w:noHBand="0" w:noVBand="0"/>
            </w:tblPr>
            <w:tblGrid>
              <w:gridCol w:w="10632"/>
            </w:tblGrid>
            <w:tr w:rsidR="005C3FBD" w:rsidRPr="003C4F84" w14:paraId="751B5CBC" w14:textId="77777777" w:rsidTr="003106E3">
              <w:trPr>
                <w:trHeight w:val="227"/>
              </w:trPr>
              <w:tc>
                <w:tcPr>
                  <w:tcW w:w="10632" w:type="dxa"/>
                  <w:shd w:val="clear" w:color="auto" w:fill="FBE4D5" w:themeFill="accent2" w:themeFillTint="33"/>
                  <w:vAlign w:val="center"/>
                </w:tcPr>
                <w:p w14:paraId="7F582F4B" w14:textId="77777777" w:rsidR="005C3FBD" w:rsidRPr="003C4F84" w:rsidRDefault="005C3FBD" w:rsidP="005C3FBD">
                  <w:pPr>
                    <w:ind w:left="217"/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Bu Kısım Anabilim Dalı Tarafından Doldurulacaktır.</w:t>
                  </w:r>
                </w:p>
              </w:tc>
            </w:tr>
            <w:tr w:rsidR="005C3FBD" w:rsidRPr="003C4F84" w14:paraId="66BA4D62" w14:textId="77777777" w:rsidTr="004035E3">
              <w:trPr>
                <w:trHeight w:val="2694"/>
              </w:trPr>
              <w:tc>
                <w:tcPr>
                  <w:tcW w:w="10632" w:type="dxa"/>
                </w:tcPr>
                <w:p w14:paraId="5C97542E" w14:textId="1FE48657" w:rsidR="005C3FBD" w:rsidRPr="003C4F84" w:rsidRDefault="003106E3" w:rsidP="005C3FB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="005C3FBD"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</w:t>
                  </w:r>
                  <w:r w:rsidR="000962FB">
                    <w:rPr>
                      <w:sz w:val="20"/>
                      <w:szCs w:val="20"/>
                    </w:rPr>
                    <w:t xml:space="preserve">                    </w:t>
                  </w:r>
                  <w:r w:rsidR="000962FB">
                    <w:rPr>
                      <w:color w:val="808080" w:themeColor="background1" w:themeShade="80"/>
                      <w:sz w:val="20"/>
                      <w:szCs w:val="20"/>
                    </w:rPr>
                    <w:t>…../…../</w:t>
                  </w:r>
                  <w:r>
                    <w:rPr>
                      <w:sz w:val="20"/>
                      <w:szCs w:val="20"/>
                    </w:rPr>
                    <w:t>202</w:t>
                  </w:r>
                  <w:r w:rsidR="000962FB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..</w:t>
                  </w:r>
                </w:p>
                <w:p w14:paraId="348550DD" w14:textId="77777777" w:rsidR="005C3FBD" w:rsidRPr="003C4F84" w:rsidRDefault="005C3FBD" w:rsidP="005C3FBD">
                  <w:pPr>
                    <w:spacing w:line="144" w:lineRule="auto"/>
                    <w:rPr>
                      <w:sz w:val="20"/>
                      <w:szCs w:val="20"/>
                    </w:rPr>
                  </w:pPr>
                </w:p>
                <w:p w14:paraId="797BF431" w14:textId="77C0BDD6" w:rsidR="005C3FBD" w:rsidRPr="003C4F84" w:rsidRDefault="005C3FBD" w:rsidP="005C3FBD">
                  <w:pPr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SOSY</w:t>
                  </w:r>
                  <w:r w:rsidR="005D02DC">
                    <w:rPr>
                      <w:sz w:val="20"/>
                      <w:szCs w:val="20"/>
                    </w:rPr>
                    <w:t>AL BİLİMLER ENSTİTÜSÜ MÜDÜRLÜĞÜ</w:t>
                  </w:r>
                  <w:r w:rsidRPr="003C4F84">
                    <w:rPr>
                      <w:sz w:val="20"/>
                      <w:szCs w:val="20"/>
                    </w:rPr>
                    <w:t>NE</w:t>
                  </w:r>
                </w:p>
                <w:p w14:paraId="2353E7B3" w14:textId="77777777" w:rsidR="005C3FBD" w:rsidRPr="003C4F84" w:rsidRDefault="005C3FBD" w:rsidP="005C3FBD">
                  <w:pPr>
                    <w:spacing w:line="144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64EC8715" w14:textId="77777777" w:rsidR="005C3FBD" w:rsidRPr="003C4F84" w:rsidRDefault="005C3FBD" w:rsidP="005C3FBD">
                  <w:pPr>
                    <w:ind w:left="249" w:firstLine="567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Yukarıda bilgileri yer alan lisansüstü öğrencisi için Anabilim Dalı Başkanlığımızın danışman değişikliği önerisi aşağıda belirtilmiştir. Gereğini bilgilerinize arz ederim.                                                                                                                                                                           </w:t>
                  </w:r>
                </w:p>
                <w:p w14:paraId="66BC08AB" w14:textId="60FBF469" w:rsidR="005C3FBD" w:rsidRPr="003C4F84" w:rsidRDefault="005C3FBD" w:rsidP="003106E3">
                  <w:pPr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</w:t>
                  </w:r>
                </w:p>
                <w:p w14:paraId="56A57584" w14:textId="1EEFA729" w:rsidR="005C3FBD" w:rsidRDefault="005C3FBD" w:rsidP="005C3FBD">
                  <w:pPr>
                    <w:jc w:val="both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</w:t>
                  </w:r>
                  <w:r w:rsidRPr="005D02DC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Anabilim Dalı Başkanı</w:t>
                  </w:r>
                </w:p>
                <w:p w14:paraId="6AEC92A7" w14:textId="05612818" w:rsidR="005D02DC" w:rsidRPr="003C4F84" w:rsidRDefault="005D02DC" w:rsidP="005C3FB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Unvanı, Adı-Soyadı, İmzası</w:t>
                  </w:r>
                </w:p>
                <w:p w14:paraId="249A2A49" w14:textId="77777777" w:rsidR="005C3FBD" w:rsidRPr="003C4F84" w:rsidRDefault="005C3FBD" w:rsidP="005C3FBD">
                  <w:pPr>
                    <w:spacing w:line="360" w:lineRule="auto"/>
                    <w:ind w:left="249" w:firstLine="567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3C4F84">
                    <w:rPr>
                      <w:sz w:val="20"/>
                      <w:szCs w:val="20"/>
                      <w:u w:val="single"/>
                    </w:rPr>
                    <w:t>Önerilen Öğretim Üyesinin Unvanı, Adı ve Soyadı</w:t>
                  </w:r>
                </w:p>
                <w:p w14:paraId="5E801A53" w14:textId="6855C275" w:rsidR="005C3FBD" w:rsidRPr="003C4F84" w:rsidRDefault="005C3FBD" w:rsidP="003106E3">
                  <w:pPr>
                    <w:spacing w:line="360" w:lineRule="auto"/>
                    <w:ind w:left="249" w:firstLine="567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…………………………………………………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  <w:p w14:paraId="03129EC8" w14:textId="0D4641C4" w:rsidR="003106E3" w:rsidRPr="00A51600" w:rsidRDefault="005C3FBD" w:rsidP="00A51600">
                  <w:pPr>
                    <w:jc w:val="both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A51600">
                    <w:rPr>
                      <w:b/>
                      <w:sz w:val="18"/>
                      <w:szCs w:val="18"/>
                    </w:rPr>
                    <w:t>EK</w:t>
                  </w:r>
                  <w:r w:rsidR="001A1512">
                    <w:rPr>
                      <w:b/>
                      <w:sz w:val="18"/>
                      <w:szCs w:val="18"/>
                    </w:rPr>
                    <w:t xml:space="preserve"> 1</w:t>
                  </w:r>
                  <w:r w:rsidRPr="00A51600">
                    <w:rPr>
                      <w:b/>
                      <w:sz w:val="18"/>
                      <w:szCs w:val="18"/>
                    </w:rPr>
                    <w:t xml:space="preserve">: Danışman </w:t>
                  </w:r>
                  <w:r w:rsidR="00A51600" w:rsidRPr="00A51600">
                    <w:rPr>
                      <w:b/>
                      <w:sz w:val="18"/>
                      <w:szCs w:val="18"/>
                    </w:rPr>
                    <w:t>Değişikliği Gerekçeleri</w:t>
                  </w:r>
                </w:p>
                <w:p w14:paraId="7C61FE0C" w14:textId="35CF7928" w:rsidR="003106E3" w:rsidRPr="00A51600" w:rsidRDefault="003106E3" w:rsidP="00A51600">
                  <w:pPr>
                    <w:pStyle w:val="ListeParagraf"/>
                    <w:numPr>
                      <w:ilvl w:val="0"/>
                      <w:numId w:val="7"/>
                    </w:numPr>
                    <w:ind w:left="249" w:hanging="238"/>
                    <w:rPr>
                      <w:sz w:val="18"/>
                      <w:szCs w:val="18"/>
                    </w:rPr>
                  </w:pPr>
                  <w:r w:rsidRPr="00A51600">
                    <w:rPr>
                      <w:sz w:val="18"/>
                      <w:szCs w:val="18"/>
                    </w:rPr>
                    <w:t>Danışman öğretim üyesinin uzun süreli ( 3 aydan daha uzun sürel</w:t>
                  </w:r>
                  <w:r w:rsidR="00767972" w:rsidRPr="00A51600">
                    <w:rPr>
                      <w:sz w:val="18"/>
                      <w:szCs w:val="18"/>
                    </w:rPr>
                    <w:t>i ) yurt dışında görevli olması</w:t>
                  </w:r>
                </w:p>
                <w:p w14:paraId="565C16AF" w14:textId="7BF3B8A5" w:rsidR="003106E3" w:rsidRPr="00A51600" w:rsidRDefault="003106E3" w:rsidP="00A51600">
                  <w:pPr>
                    <w:pStyle w:val="ListeParagraf"/>
                    <w:numPr>
                      <w:ilvl w:val="0"/>
                      <w:numId w:val="7"/>
                    </w:numPr>
                    <w:ind w:left="249" w:hanging="238"/>
                    <w:rPr>
                      <w:sz w:val="18"/>
                      <w:szCs w:val="18"/>
                    </w:rPr>
                  </w:pPr>
                  <w:r w:rsidRPr="00A51600">
                    <w:rPr>
                      <w:sz w:val="18"/>
                      <w:szCs w:val="18"/>
                    </w:rPr>
                    <w:t xml:space="preserve">Danışman öğretim üyesinin uzun süreli tedavi görmesini gerektirecek sağlık </w:t>
                  </w:r>
                  <w:r w:rsidR="00767972" w:rsidRPr="00A51600">
                    <w:rPr>
                      <w:sz w:val="18"/>
                      <w:szCs w:val="18"/>
                    </w:rPr>
                    <w:t>sorunu veya sorunlarının olması</w:t>
                  </w:r>
                </w:p>
                <w:p w14:paraId="25DF1FF4" w14:textId="3B2FA679" w:rsidR="003106E3" w:rsidRPr="00A51600" w:rsidRDefault="003106E3" w:rsidP="00A51600">
                  <w:pPr>
                    <w:pStyle w:val="ListeParagraf"/>
                    <w:numPr>
                      <w:ilvl w:val="0"/>
                      <w:numId w:val="7"/>
                    </w:numPr>
                    <w:ind w:left="249" w:hanging="238"/>
                    <w:rPr>
                      <w:sz w:val="18"/>
                      <w:szCs w:val="18"/>
                    </w:rPr>
                  </w:pPr>
                  <w:r w:rsidRPr="00A51600">
                    <w:rPr>
                      <w:sz w:val="18"/>
                      <w:szCs w:val="18"/>
                    </w:rPr>
                    <w:t>Danışman öğretim üyesinin askerlik görevine başlamış olması</w:t>
                  </w:r>
                </w:p>
                <w:p w14:paraId="7BD98816" w14:textId="0F5820C4" w:rsidR="003106E3" w:rsidRPr="00A51600" w:rsidRDefault="003106E3" w:rsidP="00A51600">
                  <w:pPr>
                    <w:pStyle w:val="ListeParagraf"/>
                    <w:numPr>
                      <w:ilvl w:val="0"/>
                      <w:numId w:val="7"/>
                    </w:numPr>
                    <w:ind w:left="249" w:hanging="238"/>
                    <w:rPr>
                      <w:sz w:val="18"/>
                      <w:szCs w:val="18"/>
                    </w:rPr>
                  </w:pPr>
                  <w:r w:rsidRPr="00A51600">
                    <w:rPr>
                      <w:sz w:val="18"/>
                      <w:szCs w:val="18"/>
                    </w:rPr>
                    <w:t>Danışman öğretim üyesinin Üniv</w:t>
                  </w:r>
                  <w:r w:rsidR="00767972" w:rsidRPr="00A51600">
                    <w:rPr>
                      <w:sz w:val="18"/>
                      <w:szCs w:val="18"/>
                    </w:rPr>
                    <w:t>ersitedeki görevinden ayrılması</w:t>
                  </w:r>
                </w:p>
                <w:p w14:paraId="6346B9E3" w14:textId="2395AAAD" w:rsidR="003106E3" w:rsidRPr="00A51600" w:rsidRDefault="003106E3" w:rsidP="00A51600">
                  <w:pPr>
                    <w:pStyle w:val="ListeParagraf"/>
                    <w:numPr>
                      <w:ilvl w:val="0"/>
                      <w:numId w:val="7"/>
                    </w:numPr>
                    <w:ind w:left="249" w:hanging="238"/>
                    <w:rPr>
                      <w:sz w:val="18"/>
                      <w:szCs w:val="18"/>
                    </w:rPr>
                  </w:pPr>
                  <w:r w:rsidRPr="00A51600">
                    <w:rPr>
                      <w:sz w:val="18"/>
                      <w:szCs w:val="18"/>
                    </w:rPr>
                    <w:t>Danışman öğretim üyesi idari bir göreve atanması halinde öğretim üyesinin isteğ</w:t>
                  </w:r>
                  <w:r w:rsidR="00767972" w:rsidRPr="00A51600">
                    <w:rPr>
                      <w:sz w:val="18"/>
                      <w:szCs w:val="18"/>
                    </w:rPr>
                    <w:t>i</w:t>
                  </w:r>
                </w:p>
                <w:p w14:paraId="2F9C1FC8" w14:textId="77777777" w:rsidR="005C3FBD" w:rsidRPr="00A51600" w:rsidRDefault="00767972" w:rsidP="00A51600">
                  <w:pPr>
                    <w:pStyle w:val="ListeParagraf"/>
                    <w:numPr>
                      <w:ilvl w:val="0"/>
                      <w:numId w:val="7"/>
                    </w:numPr>
                    <w:ind w:left="249" w:hanging="238"/>
                    <w:rPr>
                      <w:sz w:val="18"/>
                      <w:szCs w:val="18"/>
                    </w:rPr>
                  </w:pPr>
                  <w:r w:rsidRPr="00A51600">
                    <w:rPr>
                      <w:sz w:val="18"/>
                      <w:szCs w:val="18"/>
                    </w:rPr>
                    <w:t xml:space="preserve">Karadeniz Teknik Üniversitesi Lisansüstü Akademik Danışmanlık Yönergesinin 7. </w:t>
                  </w:r>
                  <w:r w:rsidR="000C5EC5" w:rsidRPr="00A51600">
                    <w:rPr>
                      <w:sz w:val="18"/>
                      <w:szCs w:val="18"/>
                    </w:rPr>
                    <w:t>m</w:t>
                  </w:r>
                  <w:r w:rsidRPr="00A51600">
                    <w:rPr>
                      <w:sz w:val="18"/>
                      <w:szCs w:val="18"/>
                    </w:rPr>
                    <w:t>addesi kapsamında bir ihtilaf yaşanması</w:t>
                  </w:r>
                </w:p>
                <w:p w14:paraId="6A8761A8" w14:textId="6B5258EC" w:rsidR="00A51600" w:rsidRPr="00A51600" w:rsidRDefault="001A1512" w:rsidP="00A51600">
                  <w:pPr>
                    <w:spacing w:line="276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EK 2</w:t>
                  </w:r>
                  <w:r w:rsidR="00A51600" w:rsidRPr="00A51600">
                    <w:rPr>
                      <w:b/>
                      <w:sz w:val="18"/>
                      <w:szCs w:val="18"/>
                    </w:rPr>
                    <w:t>: Anabilim Dalı Kurul Kararı</w:t>
                  </w:r>
                </w:p>
              </w:tc>
            </w:tr>
          </w:tbl>
          <w:p w14:paraId="0862186E" w14:textId="77777777" w:rsidR="00966512" w:rsidRDefault="00966512" w:rsidP="00966512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5BFE9E2F" w14:textId="2CFF4960" w:rsidR="003F1174" w:rsidRDefault="003F1174" w:rsidP="00F82D42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EB12FB" w14:paraId="6B1CCC25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4061DCA6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55A9EE1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008DD7A9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C973187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2F53FEA8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45D4694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4969638C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B12FB" w14:paraId="276E4ACA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4AD0A2EC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1071EC3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933EF50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870AD0C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45AB8F28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619FDDA7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4D072DA1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58AEAE4E" w14:textId="77777777" w:rsidR="00EB12FB" w:rsidRPr="004F0EF7" w:rsidRDefault="00EB12FB" w:rsidP="00EB12FB">
      <w:pPr>
        <w:rPr>
          <w:sz w:val="4"/>
          <w:szCs w:val="4"/>
        </w:rPr>
      </w:pPr>
    </w:p>
    <w:sectPr w:rsidR="00EB12FB" w:rsidRPr="004F0EF7" w:rsidSect="00EA7639">
      <w:pgSz w:w="11906" w:h="16838"/>
      <w:pgMar w:top="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8C883" w14:textId="77777777" w:rsidR="00E37CA2" w:rsidRDefault="00E37CA2" w:rsidP="00F82D42">
      <w:r>
        <w:separator/>
      </w:r>
    </w:p>
  </w:endnote>
  <w:endnote w:type="continuationSeparator" w:id="0">
    <w:p w14:paraId="04E260F1" w14:textId="77777777" w:rsidR="00E37CA2" w:rsidRDefault="00E37CA2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F9D6B" w14:textId="77777777" w:rsidR="00E37CA2" w:rsidRDefault="00E37CA2" w:rsidP="00F82D42">
      <w:r>
        <w:separator/>
      </w:r>
    </w:p>
  </w:footnote>
  <w:footnote w:type="continuationSeparator" w:id="0">
    <w:p w14:paraId="4EE39E1A" w14:textId="77777777" w:rsidR="00E37CA2" w:rsidRDefault="00E37CA2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5C49"/>
    <w:multiLevelType w:val="hybridMultilevel"/>
    <w:tmpl w:val="6E345210"/>
    <w:lvl w:ilvl="0" w:tplc="041F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45DD9"/>
    <w:multiLevelType w:val="hybridMultilevel"/>
    <w:tmpl w:val="4D146CA2"/>
    <w:lvl w:ilvl="0" w:tplc="1CE831A0">
      <w:start w:val="1"/>
      <w:numFmt w:val="lowerLetter"/>
      <w:lvlText w:val="%1)"/>
      <w:lvlJc w:val="left"/>
      <w:pPr>
        <w:ind w:left="371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3678F"/>
    <w:rsid w:val="000649DA"/>
    <w:rsid w:val="000962FB"/>
    <w:rsid w:val="000C5EC5"/>
    <w:rsid w:val="000E409B"/>
    <w:rsid w:val="0013054F"/>
    <w:rsid w:val="00131929"/>
    <w:rsid w:val="00145C44"/>
    <w:rsid w:val="001A1512"/>
    <w:rsid w:val="001A64F5"/>
    <w:rsid w:val="00223911"/>
    <w:rsid w:val="0023508E"/>
    <w:rsid w:val="00252D36"/>
    <w:rsid w:val="003106E3"/>
    <w:rsid w:val="003372A8"/>
    <w:rsid w:val="00384A6F"/>
    <w:rsid w:val="003A0494"/>
    <w:rsid w:val="003D61C1"/>
    <w:rsid w:val="003F1174"/>
    <w:rsid w:val="00402706"/>
    <w:rsid w:val="004379BC"/>
    <w:rsid w:val="00442EF1"/>
    <w:rsid w:val="00443C8F"/>
    <w:rsid w:val="00481AC7"/>
    <w:rsid w:val="00484543"/>
    <w:rsid w:val="004F0EF7"/>
    <w:rsid w:val="00516554"/>
    <w:rsid w:val="00516A54"/>
    <w:rsid w:val="00533DFC"/>
    <w:rsid w:val="0053773F"/>
    <w:rsid w:val="00571029"/>
    <w:rsid w:val="00577871"/>
    <w:rsid w:val="005A46B0"/>
    <w:rsid w:val="005C3FBD"/>
    <w:rsid w:val="005D02DC"/>
    <w:rsid w:val="006066A5"/>
    <w:rsid w:val="0063297A"/>
    <w:rsid w:val="00641EB7"/>
    <w:rsid w:val="0065106D"/>
    <w:rsid w:val="00707410"/>
    <w:rsid w:val="00767972"/>
    <w:rsid w:val="007A439E"/>
    <w:rsid w:val="007B68F2"/>
    <w:rsid w:val="007E1BC3"/>
    <w:rsid w:val="007F0D12"/>
    <w:rsid w:val="00821491"/>
    <w:rsid w:val="00821C28"/>
    <w:rsid w:val="00837236"/>
    <w:rsid w:val="008B43F0"/>
    <w:rsid w:val="008B7480"/>
    <w:rsid w:val="008C347A"/>
    <w:rsid w:val="008D40E5"/>
    <w:rsid w:val="008F162C"/>
    <w:rsid w:val="008F38C7"/>
    <w:rsid w:val="009271DC"/>
    <w:rsid w:val="009305AE"/>
    <w:rsid w:val="009461CF"/>
    <w:rsid w:val="00966512"/>
    <w:rsid w:val="00971ED0"/>
    <w:rsid w:val="009A4474"/>
    <w:rsid w:val="00A345C8"/>
    <w:rsid w:val="00A51600"/>
    <w:rsid w:val="00A612A6"/>
    <w:rsid w:val="00A62123"/>
    <w:rsid w:val="00A91A56"/>
    <w:rsid w:val="00AC3DD6"/>
    <w:rsid w:val="00AD64F6"/>
    <w:rsid w:val="00AE1014"/>
    <w:rsid w:val="00B011FF"/>
    <w:rsid w:val="00B132EE"/>
    <w:rsid w:val="00B666CE"/>
    <w:rsid w:val="00BD0843"/>
    <w:rsid w:val="00BD772C"/>
    <w:rsid w:val="00BD7BC6"/>
    <w:rsid w:val="00BF40B8"/>
    <w:rsid w:val="00C13A7A"/>
    <w:rsid w:val="00C14F74"/>
    <w:rsid w:val="00C17E22"/>
    <w:rsid w:val="00CB2154"/>
    <w:rsid w:val="00D65821"/>
    <w:rsid w:val="00DA0B66"/>
    <w:rsid w:val="00DC65F3"/>
    <w:rsid w:val="00E14B8B"/>
    <w:rsid w:val="00E21558"/>
    <w:rsid w:val="00E32305"/>
    <w:rsid w:val="00E37CA2"/>
    <w:rsid w:val="00E9134A"/>
    <w:rsid w:val="00EA7639"/>
    <w:rsid w:val="00EA7AAA"/>
    <w:rsid w:val="00EB12FB"/>
    <w:rsid w:val="00EB7E08"/>
    <w:rsid w:val="00ED001E"/>
    <w:rsid w:val="00ED729F"/>
    <w:rsid w:val="00EF1C94"/>
    <w:rsid w:val="00F25696"/>
    <w:rsid w:val="00F42345"/>
    <w:rsid w:val="00F63761"/>
    <w:rsid w:val="00F82D42"/>
    <w:rsid w:val="00F84056"/>
    <w:rsid w:val="00F9003E"/>
    <w:rsid w:val="00F92CF7"/>
    <w:rsid w:val="00F96E9A"/>
    <w:rsid w:val="00FA150D"/>
    <w:rsid w:val="00FA62B8"/>
    <w:rsid w:val="00FC30B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679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1C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C28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A51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u.edu.tr/dosyalar/sbe_Yd8be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AAC0BA334D4DC4A787AF10FE999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0002C-F451-4A2D-BB76-122CD143C41D}"/>
      </w:docPartPr>
      <w:docPartBody>
        <w:p w:rsidR="002727A7" w:rsidRDefault="008656FF" w:rsidP="008656FF">
          <w:pPr>
            <w:pStyle w:val="0FAAC0BA334D4DC4A787AF10FE99915B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F90B16C33BE54EBD95F0F0B9A44F19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B46AF-FA44-46D3-A70A-FD13BE9FB3D4}"/>
      </w:docPartPr>
      <w:docPartBody>
        <w:p w:rsidR="002727A7" w:rsidRDefault="008656FF" w:rsidP="008656FF">
          <w:pPr>
            <w:pStyle w:val="F90B16C33BE54EBD95F0F0B9A44F198C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B3A044B4FAEF467F80934637FDDF1C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7DD93-DEC4-4A24-8D1C-AD2701CB9C47}"/>
      </w:docPartPr>
      <w:docPartBody>
        <w:p w:rsidR="002727A7" w:rsidRDefault="008656FF" w:rsidP="008656FF">
          <w:pPr>
            <w:pStyle w:val="B3A044B4FAEF467F80934637FDDF1CCD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0736FEE18DC048A8AF46F85B2C01A1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3D9BD5-CDEC-4337-A1F0-CF559D8E4254}"/>
      </w:docPartPr>
      <w:docPartBody>
        <w:p w:rsidR="00680E06" w:rsidRDefault="00D70DB9" w:rsidP="00D70DB9">
          <w:pPr>
            <w:pStyle w:val="0736FEE18DC048A8AF46F85B2C01A1E1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92"/>
    <w:rsid w:val="00004CBD"/>
    <w:rsid w:val="0007749D"/>
    <w:rsid w:val="000C3B0C"/>
    <w:rsid w:val="000E75E9"/>
    <w:rsid w:val="0010364B"/>
    <w:rsid w:val="002727A7"/>
    <w:rsid w:val="002A0A95"/>
    <w:rsid w:val="00375BBC"/>
    <w:rsid w:val="003827FE"/>
    <w:rsid w:val="003F1FA6"/>
    <w:rsid w:val="004A378D"/>
    <w:rsid w:val="004E2777"/>
    <w:rsid w:val="004E65A1"/>
    <w:rsid w:val="004F149E"/>
    <w:rsid w:val="005E6D39"/>
    <w:rsid w:val="00611B3C"/>
    <w:rsid w:val="0062229C"/>
    <w:rsid w:val="00680E06"/>
    <w:rsid w:val="006D2EED"/>
    <w:rsid w:val="006F4DFA"/>
    <w:rsid w:val="00744C4C"/>
    <w:rsid w:val="00784392"/>
    <w:rsid w:val="007E4E31"/>
    <w:rsid w:val="00850C3C"/>
    <w:rsid w:val="008656FF"/>
    <w:rsid w:val="008841FF"/>
    <w:rsid w:val="0088523E"/>
    <w:rsid w:val="008A5676"/>
    <w:rsid w:val="008D68B3"/>
    <w:rsid w:val="009C65C6"/>
    <w:rsid w:val="009F766B"/>
    <w:rsid w:val="00A1003E"/>
    <w:rsid w:val="00A11A51"/>
    <w:rsid w:val="00AC5360"/>
    <w:rsid w:val="00B147EB"/>
    <w:rsid w:val="00C560E5"/>
    <w:rsid w:val="00CB1B0C"/>
    <w:rsid w:val="00CE375C"/>
    <w:rsid w:val="00CF7303"/>
    <w:rsid w:val="00D23F2B"/>
    <w:rsid w:val="00D70DB9"/>
    <w:rsid w:val="00DD5602"/>
    <w:rsid w:val="00DF5B01"/>
    <w:rsid w:val="00E43E9D"/>
    <w:rsid w:val="00E87CB6"/>
    <w:rsid w:val="00EE708A"/>
    <w:rsid w:val="00F463D3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680E06"/>
    <w:rPr>
      <w:color w:val="808080"/>
    </w:rPr>
  </w:style>
  <w:style w:type="paragraph" w:customStyle="1" w:styleId="3D744A23388345BF82E4EFD8B03DAE46">
    <w:name w:val="3D744A23388345BF82E4EFD8B03DAE46"/>
    <w:rsid w:val="006F4DFA"/>
  </w:style>
  <w:style w:type="paragraph" w:customStyle="1" w:styleId="C56734CDC1FB470192BF0BCC2067CDA0">
    <w:name w:val="C56734CDC1FB470192BF0BCC2067CDA0"/>
    <w:rsid w:val="006F4DFA"/>
  </w:style>
  <w:style w:type="paragraph" w:customStyle="1" w:styleId="1771FFBEBE5B460FB5F1B32D771596EE">
    <w:name w:val="1771FFBEBE5B460FB5F1B32D771596EE"/>
    <w:rsid w:val="00611B3C"/>
  </w:style>
  <w:style w:type="paragraph" w:customStyle="1" w:styleId="AD474AC230C64DE986C6DDD5A980B6F7">
    <w:name w:val="AD474AC230C64DE986C6DDD5A980B6F7"/>
    <w:rsid w:val="00E43E9D"/>
  </w:style>
  <w:style w:type="paragraph" w:customStyle="1" w:styleId="80555C2F4C7247128CD500F94E4AA31A">
    <w:name w:val="80555C2F4C7247128CD500F94E4AA31A"/>
    <w:rsid w:val="008841FF"/>
  </w:style>
  <w:style w:type="paragraph" w:customStyle="1" w:styleId="0FAAC0BA334D4DC4A787AF10FE99915B">
    <w:name w:val="0FAAC0BA334D4DC4A787AF10FE99915B"/>
    <w:rsid w:val="008656FF"/>
  </w:style>
  <w:style w:type="paragraph" w:customStyle="1" w:styleId="0CA1117751FE446FBC793DCF4B125922">
    <w:name w:val="0CA1117751FE446FBC793DCF4B125922"/>
    <w:rsid w:val="008656FF"/>
  </w:style>
  <w:style w:type="paragraph" w:customStyle="1" w:styleId="F90B16C33BE54EBD95F0F0B9A44F198C">
    <w:name w:val="F90B16C33BE54EBD95F0F0B9A44F198C"/>
    <w:rsid w:val="008656FF"/>
  </w:style>
  <w:style w:type="paragraph" w:customStyle="1" w:styleId="DE33F0263F0A44CEB8663818B0DFF0D5">
    <w:name w:val="DE33F0263F0A44CEB8663818B0DFF0D5"/>
    <w:rsid w:val="008656FF"/>
  </w:style>
  <w:style w:type="paragraph" w:customStyle="1" w:styleId="0879F41875C846E8965A6B08212878FF">
    <w:name w:val="0879F41875C846E8965A6B08212878FF"/>
    <w:rsid w:val="008656FF"/>
  </w:style>
  <w:style w:type="paragraph" w:customStyle="1" w:styleId="8F707BA112DA46029D5C2A97B4F4E165">
    <w:name w:val="8F707BA112DA46029D5C2A97B4F4E165"/>
    <w:rsid w:val="008656FF"/>
  </w:style>
  <w:style w:type="paragraph" w:customStyle="1" w:styleId="35799CD7736A441786A5BEF86AB94D3D">
    <w:name w:val="35799CD7736A441786A5BEF86AB94D3D"/>
    <w:rsid w:val="008656FF"/>
  </w:style>
  <w:style w:type="paragraph" w:customStyle="1" w:styleId="B3A044B4FAEF467F80934637FDDF1CCD">
    <w:name w:val="B3A044B4FAEF467F80934637FDDF1CCD"/>
    <w:rsid w:val="008656FF"/>
  </w:style>
  <w:style w:type="paragraph" w:customStyle="1" w:styleId="F7C404338CBE4656A27FC1738D96CE88">
    <w:name w:val="F7C404338CBE4656A27FC1738D96CE88"/>
    <w:rsid w:val="00DF5B01"/>
  </w:style>
  <w:style w:type="paragraph" w:customStyle="1" w:styleId="8D662A18BA474C0F8C1FB995016CB602">
    <w:name w:val="8D662A18BA474C0F8C1FB995016CB602"/>
    <w:rsid w:val="00DF5B01"/>
  </w:style>
  <w:style w:type="paragraph" w:customStyle="1" w:styleId="034F981ADD7D49C58BC407C677536E55">
    <w:name w:val="034F981ADD7D49C58BC407C677536E55"/>
    <w:rsid w:val="00DF5B01"/>
  </w:style>
  <w:style w:type="paragraph" w:customStyle="1" w:styleId="489A19F5831B4560AD5291EBBBAB0D09">
    <w:name w:val="489A19F5831B4560AD5291EBBBAB0D09"/>
    <w:rsid w:val="00DF5B01"/>
  </w:style>
  <w:style w:type="paragraph" w:customStyle="1" w:styleId="52BF757105854A07B95857FE9D0E7903">
    <w:name w:val="52BF757105854A07B95857FE9D0E7903"/>
    <w:rsid w:val="00DF5B01"/>
  </w:style>
  <w:style w:type="paragraph" w:customStyle="1" w:styleId="0736FEE18DC048A8AF46F85B2C01A1E1">
    <w:name w:val="0736FEE18DC048A8AF46F85B2C01A1E1"/>
    <w:rsid w:val="00D70DB9"/>
  </w:style>
  <w:style w:type="paragraph" w:customStyle="1" w:styleId="B2B505F7FFE04465B56B73E21DCD0F3A">
    <w:name w:val="B2B505F7FFE04465B56B73E21DCD0F3A"/>
    <w:rsid w:val="00680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673E25-84B3-4E46-B05D-9AE50AAA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2</cp:revision>
  <cp:lastPrinted>2026-01-27T07:29:00Z</cp:lastPrinted>
  <dcterms:created xsi:type="dcterms:W3CDTF">2026-01-27T08:36:00Z</dcterms:created>
  <dcterms:modified xsi:type="dcterms:W3CDTF">2026-01-27T08:36:00Z</dcterms:modified>
</cp:coreProperties>
</file>